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0871" w14:textId="77777777" w:rsidR="00F97D9D" w:rsidRPr="00722035" w:rsidRDefault="00F97D9D" w:rsidP="00722035">
      <w:pPr>
        <w:spacing w:after="0" w:line="360" w:lineRule="auto"/>
        <w:ind w:left="284" w:hanging="284"/>
        <w:jc w:val="center"/>
        <w:rPr>
          <w:rFonts w:cs="Arial"/>
          <w:b/>
        </w:rPr>
      </w:pPr>
      <w:r w:rsidRPr="00722035">
        <w:rPr>
          <w:rFonts w:cs="Arial"/>
          <w:b/>
        </w:rPr>
        <w:t>Job Title:  E</w:t>
      </w:r>
      <w:r w:rsidR="00346072">
        <w:rPr>
          <w:rFonts w:cs="Arial"/>
          <w:b/>
        </w:rPr>
        <w:t>ngagement</w:t>
      </w:r>
      <w:r w:rsidRPr="00722035">
        <w:rPr>
          <w:rFonts w:cs="Arial"/>
          <w:b/>
        </w:rPr>
        <w:t xml:space="preserve"> Officer</w:t>
      </w:r>
    </w:p>
    <w:p w14:paraId="7B7C8162" w14:textId="77777777" w:rsidR="005F5C1A" w:rsidRPr="00722035" w:rsidRDefault="005F5C1A" w:rsidP="00722035">
      <w:pPr>
        <w:spacing w:after="0" w:line="360" w:lineRule="auto"/>
        <w:ind w:left="284" w:hanging="284"/>
        <w:jc w:val="center"/>
        <w:rPr>
          <w:rFonts w:cs="Arial"/>
          <w:b/>
        </w:rPr>
      </w:pPr>
    </w:p>
    <w:p w14:paraId="727C7E7D" w14:textId="77777777" w:rsidR="00FF5C95" w:rsidRDefault="00F97D9D" w:rsidP="00722035">
      <w:p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  <w:b/>
        </w:rPr>
        <w:t>Reports to:</w:t>
      </w:r>
      <w:r w:rsidRPr="00722035">
        <w:rPr>
          <w:rFonts w:cs="Arial"/>
        </w:rPr>
        <w:t xml:space="preserve">  </w:t>
      </w:r>
      <w:r w:rsidR="00346072">
        <w:rPr>
          <w:rFonts w:cs="Arial"/>
        </w:rPr>
        <w:t>Education</w:t>
      </w:r>
      <w:r w:rsidRPr="00722035">
        <w:rPr>
          <w:rFonts w:cs="Arial"/>
        </w:rPr>
        <w:t xml:space="preserve"> Manager</w:t>
      </w:r>
    </w:p>
    <w:p w14:paraId="2D0D8536" w14:textId="77777777" w:rsidR="00EB0D6C" w:rsidRPr="00722035" w:rsidRDefault="00EB0D6C" w:rsidP="00722035">
      <w:pPr>
        <w:spacing w:after="0" w:line="360" w:lineRule="auto"/>
        <w:ind w:left="284" w:hanging="284"/>
        <w:rPr>
          <w:rFonts w:cs="Arial"/>
        </w:rPr>
      </w:pPr>
      <w:r>
        <w:rPr>
          <w:rFonts w:cs="Arial"/>
          <w:b/>
        </w:rPr>
        <w:t>Salary:</w:t>
      </w:r>
      <w:r>
        <w:rPr>
          <w:rFonts w:cs="Arial"/>
        </w:rPr>
        <w:t xml:space="preserve">  £28,</w:t>
      </w:r>
      <w:r w:rsidR="00346072">
        <w:rPr>
          <w:rFonts w:cs="Arial"/>
        </w:rPr>
        <w:t>926</w:t>
      </w:r>
    </w:p>
    <w:p w14:paraId="7ABC2F92" w14:textId="77777777" w:rsidR="00F97D9D" w:rsidRPr="00722035" w:rsidRDefault="00F97D9D" w:rsidP="00722035">
      <w:p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  <w:b/>
        </w:rPr>
        <w:t>Purpose of job:</w:t>
      </w:r>
      <w:r w:rsidRPr="00722035">
        <w:rPr>
          <w:rFonts w:cs="Arial"/>
        </w:rPr>
        <w:t xml:space="preserve"> To contribute to the development and implementation of Education</w:t>
      </w:r>
      <w:r w:rsidR="000C7F2B">
        <w:rPr>
          <w:rFonts w:cs="Arial"/>
        </w:rPr>
        <w:t xml:space="preserve"> and Careers activities of the S</w:t>
      </w:r>
      <w:r w:rsidRPr="00722035">
        <w:rPr>
          <w:rFonts w:cs="Arial"/>
        </w:rPr>
        <w:t>ociety and taking a lead on key areas of activity</w:t>
      </w:r>
      <w:r w:rsidR="000C7F2B">
        <w:rPr>
          <w:rFonts w:cs="Arial"/>
        </w:rPr>
        <w:t>.  To support the delivery of training for members and t</w:t>
      </w:r>
      <w:r w:rsidRPr="00722035">
        <w:rPr>
          <w:rFonts w:cs="Arial"/>
        </w:rPr>
        <w:t xml:space="preserve">o manage and support </w:t>
      </w:r>
      <w:r w:rsidR="00346072">
        <w:rPr>
          <w:rFonts w:cs="Arial"/>
        </w:rPr>
        <w:t>member led activity</w:t>
      </w:r>
      <w:r w:rsidR="00A6079E">
        <w:rPr>
          <w:rFonts w:cs="Arial"/>
        </w:rPr>
        <w:t>.</w:t>
      </w:r>
    </w:p>
    <w:p w14:paraId="2079F4C5" w14:textId="77777777" w:rsidR="00FF5C95" w:rsidRPr="00722035" w:rsidRDefault="00FF5C95" w:rsidP="00722035">
      <w:pPr>
        <w:spacing w:after="0" w:line="360" w:lineRule="auto"/>
        <w:ind w:left="284" w:hanging="284"/>
        <w:rPr>
          <w:rFonts w:cs="Arial"/>
        </w:rPr>
      </w:pPr>
    </w:p>
    <w:p w14:paraId="01AFDF72" w14:textId="77777777" w:rsidR="00FF5C95" w:rsidRPr="00722035" w:rsidRDefault="00F97D9D" w:rsidP="00722035">
      <w:p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KEY RESPONSIBILITIES</w:t>
      </w:r>
    </w:p>
    <w:p w14:paraId="531BBC87" w14:textId="77777777" w:rsidR="005F5C1A" w:rsidRPr="00722035" w:rsidRDefault="005F5C1A" w:rsidP="00722035">
      <w:pPr>
        <w:spacing w:after="0" w:line="360" w:lineRule="auto"/>
        <w:ind w:left="284" w:hanging="284"/>
        <w:rPr>
          <w:rFonts w:cs="Arial"/>
          <w:b/>
        </w:rPr>
      </w:pPr>
    </w:p>
    <w:p w14:paraId="6A1C7603" w14:textId="77777777" w:rsidR="00F97D9D" w:rsidRPr="00722035" w:rsidRDefault="00F97D9D" w:rsidP="00722035">
      <w:p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Education</w:t>
      </w:r>
      <w:r w:rsidR="005105AF" w:rsidRPr="00722035">
        <w:rPr>
          <w:rFonts w:cs="Arial"/>
          <w:b/>
        </w:rPr>
        <w:t xml:space="preserve"> and Careers development</w:t>
      </w:r>
    </w:p>
    <w:p w14:paraId="60E8424E" w14:textId="77777777" w:rsidR="00F97D9D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Contribute to the d</w:t>
      </w:r>
      <w:r w:rsidR="00F97D9D" w:rsidRPr="00722035">
        <w:rPr>
          <w:rFonts w:cs="Arial"/>
        </w:rPr>
        <w:t>evelop</w:t>
      </w:r>
      <w:r w:rsidRPr="00722035">
        <w:rPr>
          <w:rFonts w:cs="Arial"/>
        </w:rPr>
        <w:t>ment</w:t>
      </w:r>
      <w:r w:rsidR="00F97D9D" w:rsidRPr="00722035">
        <w:rPr>
          <w:rFonts w:cs="Arial"/>
        </w:rPr>
        <w:t xml:space="preserve"> and implement</w:t>
      </w:r>
      <w:r w:rsidRPr="00722035">
        <w:rPr>
          <w:rFonts w:cs="Arial"/>
        </w:rPr>
        <w:t>ation</w:t>
      </w:r>
      <w:r w:rsidR="00F97D9D" w:rsidRPr="00722035">
        <w:rPr>
          <w:rFonts w:cs="Arial"/>
        </w:rPr>
        <w:t xml:space="preserve"> </w:t>
      </w:r>
      <w:r w:rsidR="00242A63">
        <w:rPr>
          <w:rFonts w:cs="Arial"/>
        </w:rPr>
        <w:t xml:space="preserve">of </w:t>
      </w:r>
      <w:r w:rsidR="00F97D9D" w:rsidRPr="00722035">
        <w:rPr>
          <w:rFonts w:cs="Arial"/>
        </w:rPr>
        <w:t xml:space="preserve">the Society’s </w:t>
      </w:r>
      <w:r w:rsidR="00346072">
        <w:rPr>
          <w:rFonts w:cs="Arial"/>
        </w:rPr>
        <w:t>public engagement</w:t>
      </w:r>
      <w:r w:rsidR="00F97D9D" w:rsidRPr="00722035">
        <w:rPr>
          <w:rFonts w:cs="Arial"/>
        </w:rPr>
        <w:t xml:space="preserve"> </w:t>
      </w:r>
      <w:r w:rsidR="00346072">
        <w:rPr>
          <w:rFonts w:cs="Arial"/>
        </w:rPr>
        <w:t>(PE)</w:t>
      </w:r>
      <w:r w:rsidR="00A6079E">
        <w:rPr>
          <w:rFonts w:cs="Arial"/>
        </w:rPr>
        <w:t xml:space="preserve"> </w:t>
      </w:r>
      <w:r w:rsidR="00FF5C95" w:rsidRPr="00722035">
        <w:rPr>
          <w:rFonts w:cs="Arial"/>
        </w:rPr>
        <w:t>strategy</w:t>
      </w:r>
    </w:p>
    <w:p w14:paraId="494495C8" w14:textId="77777777" w:rsidR="005105AF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 xml:space="preserve">Prepare and deliver papers for the </w:t>
      </w:r>
      <w:r w:rsidR="00346072">
        <w:rPr>
          <w:rFonts w:cs="Arial"/>
        </w:rPr>
        <w:t xml:space="preserve">Public Engagement Working Group of the </w:t>
      </w:r>
      <w:r w:rsidRPr="00722035">
        <w:rPr>
          <w:rFonts w:cs="Arial"/>
        </w:rPr>
        <w:t>Education and Careers Committee and ad</w:t>
      </w:r>
      <w:r w:rsidR="000C7F2B">
        <w:rPr>
          <w:rFonts w:cs="Arial"/>
        </w:rPr>
        <w:t xml:space="preserve"> hoc working groups as required</w:t>
      </w:r>
    </w:p>
    <w:p w14:paraId="673305A0" w14:textId="77777777" w:rsidR="005105AF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Represent the BES and its views at meetings with exte</w:t>
      </w:r>
      <w:r w:rsidR="000C7F2B">
        <w:rPr>
          <w:rFonts w:cs="Arial"/>
        </w:rPr>
        <w:t>rnal partners where appropriate</w:t>
      </w:r>
    </w:p>
    <w:p w14:paraId="2B6BC183" w14:textId="77777777" w:rsidR="005105AF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 xml:space="preserve">Take responsibility for </w:t>
      </w:r>
      <w:r w:rsidR="00346072">
        <w:rPr>
          <w:rFonts w:cs="Arial"/>
        </w:rPr>
        <w:t>PE</w:t>
      </w:r>
      <w:r w:rsidR="00722035">
        <w:rPr>
          <w:rFonts w:cs="Arial"/>
        </w:rPr>
        <w:t xml:space="preserve"> </w:t>
      </w:r>
      <w:r w:rsidRPr="00722035">
        <w:rPr>
          <w:rFonts w:cs="Arial"/>
        </w:rPr>
        <w:t xml:space="preserve">projects, with the support of the </w:t>
      </w:r>
      <w:r w:rsidR="00346072">
        <w:rPr>
          <w:rFonts w:cs="Arial"/>
        </w:rPr>
        <w:t>Education</w:t>
      </w:r>
      <w:r w:rsidRPr="00722035">
        <w:rPr>
          <w:rFonts w:cs="Arial"/>
        </w:rPr>
        <w:t xml:space="preserve"> Manager, including joint </w:t>
      </w:r>
      <w:r w:rsidR="000C7F2B">
        <w:rPr>
          <w:rFonts w:cs="Arial"/>
        </w:rPr>
        <w:t>work with partner organisations</w:t>
      </w:r>
    </w:p>
    <w:p w14:paraId="5FEB9821" w14:textId="77777777" w:rsidR="00FF5C95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  <w:lang w:val="en-US"/>
        </w:rPr>
        <w:t xml:space="preserve">Help with the </w:t>
      </w:r>
      <w:proofErr w:type="spellStart"/>
      <w:r w:rsidRPr="00722035">
        <w:rPr>
          <w:rFonts w:cs="Arial"/>
          <w:lang w:val="en-US"/>
        </w:rPr>
        <w:t>organisation</w:t>
      </w:r>
      <w:proofErr w:type="spellEnd"/>
      <w:r w:rsidRPr="00722035">
        <w:rPr>
          <w:rFonts w:cs="Arial"/>
          <w:lang w:val="en-US"/>
        </w:rPr>
        <w:t xml:space="preserve"> of meetings, workshops and events</w:t>
      </w:r>
      <w:r w:rsidR="00FF5C95" w:rsidRPr="00722035">
        <w:rPr>
          <w:rFonts w:cs="Arial"/>
        </w:rPr>
        <w:t xml:space="preserve"> </w:t>
      </w:r>
      <w:r w:rsidR="000C7F2B">
        <w:rPr>
          <w:rFonts w:cs="Arial"/>
        </w:rPr>
        <w:t>including training programmes</w:t>
      </w:r>
    </w:p>
    <w:p w14:paraId="6C380626" w14:textId="77777777" w:rsidR="00FF5C95" w:rsidRPr="00722035" w:rsidRDefault="00FF5C95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</w:rPr>
        <w:t xml:space="preserve">Develop and maintain constructive collaborative partnerships with other organisations in developing and implementing joint projects to increase the impact </w:t>
      </w:r>
      <w:r w:rsidR="000C7F2B">
        <w:rPr>
          <w:rFonts w:cs="Arial"/>
        </w:rPr>
        <w:t xml:space="preserve">of the Society’s </w:t>
      </w:r>
      <w:r w:rsidR="00346072">
        <w:rPr>
          <w:rFonts w:cs="Arial"/>
        </w:rPr>
        <w:t xml:space="preserve">PE </w:t>
      </w:r>
      <w:r w:rsidR="000C7F2B">
        <w:rPr>
          <w:rFonts w:cs="Arial"/>
        </w:rPr>
        <w:t>work</w:t>
      </w:r>
    </w:p>
    <w:p w14:paraId="3C50C9AE" w14:textId="77777777" w:rsidR="005F5C1A" w:rsidRPr="00722035" w:rsidRDefault="005F5C1A" w:rsidP="00722035">
      <w:pPr>
        <w:pStyle w:val="ListParagraph"/>
        <w:spacing w:after="0" w:line="360" w:lineRule="auto"/>
        <w:ind w:left="284" w:hanging="284"/>
        <w:rPr>
          <w:rFonts w:cs="Arial"/>
          <w:lang w:eastAsia="en-GB"/>
        </w:rPr>
      </w:pPr>
    </w:p>
    <w:p w14:paraId="0255E504" w14:textId="77777777" w:rsidR="005F5C1A" w:rsidRPr="00722035" w:rsidRDefault="005F5C1A" w:rsidP="00722035">
      <w:p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Communications</w:t>
      </w:r>
    </w:p>
    <w:p w14:paraId="343F84E6" w14:textId="77777777" w:rsidR="005F5C1A" w:rsidRPr="00722035" w:rsidRDefault="005F5C1A" w:rsidP="00722035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</w:rPr>
        <w:t xml:space="preserve">Maintain and update the BES website, including writing and sourcing copy, in particular for the </w:t>
      </w:r>
      <w:r w:rsidR="00346072">
        <w:rPr>
          <w:rFonts w:cs="Arial"/>
        </w:rPr>
        <w:t xml:space="preserve">PE </w:t>
      </w:r>
      <w:r w:rsidRPr="00722035">
        <w:rPr>
          <w:rFonts w:cs="Arial"/>
        </w:rPr>
        <w:t xml:space="preserve">pages, ensuring the needs of the target </w:t>
      </w:r>
      <w:r w:rsidR="000C7F2B">
        <w:rPr>
          <w:rFonts w:cs="Arial"/>
        </w:rPr>
        <w:t>audience are identified and met</w:t>
      </w:r>
    </w:p>
    <w:p w14:paraId="03DA391D" w14:textId="48C9B610" w:rsidR="005F5C1A" w:rsidRPr="00722035" w:rsidRDefault="005F5C1A" w:rsidP="00722035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</w:rPr>
        <w:t xml:space="preserve">Keep all BES audiences up to date with BES and </w:t>
      </w:r>
      <w:r w:rsidR="00346072">
        <w:rPr>
          <w:rFonts w:cs="Arial"/>
        </w:rPr>
        <w:t>PE</w:t>
      </w:r>
      <w:r w:rsidRPr="00722035">
        <w:rPr>
          <w:rFonts w:cs="Arial"/>
        </w:rPr>
        <w:t xml:space="preserve"> developments, including contributing to the </w:t>
      </w:r>
      <w:r w:rsidRPr="00722035">
        <w:rPr>
          <w:rFonts w:cs="Arial"/>
          <w:i/>
        </w:rPr>
        <w:t>BES Bulletin</w:t>
      </w:r>
      <w:r w:rsidR="00275E18">
        <w:rPr>
          <w:rFonts w:cs="Arial"/>
          <w:i/>
        </w:rPr>
        <w:t xml:space="preserve"> </w:t>
      </w:r>
      <w:r w:rsidR="00275E18" w:rsidRPr="00DF05C4">
        <w:rPr>
          <w:rFonts w:cs="Arial"/>
        </w:rPr>
        <w:t>and</w:t>
      </w:r>
      <w:r w:rsidRPr="00722035">
        <w:rPr>
          <w:rFonts w:cs="Arial"/>
          <w:i/>
        </w:rPr>
        <w:t xml:space="preserve"> </w:t>
      </w:r>
      <w:r w:rsidR="00346072">
        <w:rPr>
          <w:rFonts w:cs="Arial"/>
        </w:rPr>
        <w:t>the Society’s twitter feeds</w:t>
      </w:r>
    </w:p>
    <w:p w14:paraId="65CDB193" w14:textId="77777777" w:rsidR="005105AF" w:rsidRPr="00722035" w:rsidRDefault="005105AF" w:rsidP="0072203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Build and maintain strong relationships with other learned societies and professional bodies in presenting a unified voice for ecology, bio</w:t>
      </w:r>
      <w:r w:rsidR="000C7F2B">
        <w:rPr>
          <w:rFonts w:cs="Arial"/>
        </w:rPr>
        <w:t>logy and science as appropriate</w:t>
      </w:r>
    </w:p>
    <w:p w14:paraId="1F223C68" w14:textId="77777777" w:rsidR="009E2B94" w:rsidRPr="00722035" w:rsidRDefault="009E2B94" w:rsidP="00722035">
      <w:pPr>
        <w:pStyle w:val="ListParagraph"/>
        <w:spacing w:after="0" w:line="360" w:lineRule="auto"/>
        <w:ind w:left="284" w:hanging="284"/>
        <w:rPr>
          <w:rFonts w:cs="Arial"/>
          <w:bCs/>
        </w:rPr>
      </w:pPr>
    </w:p>
    <w:p w14:paraId="7F7419C0" w14:textId="77777777" w:rsidR="009E2B94" w:rsidRPr="00722035" w:rsidRDefault="009E2B94" w:rsidP="00722035">
      <w:pPr>
        <w:spacing w:after="0" w:line="360" w:lineRule="auto"/>
        <w:ind w:left="284" w:hanging="284"/>
        <w:rPr>
          <w:rFonts w:cs="Arial"/>
          <w:b/>
          <w:u w:val="single"/>
        </w:rPr>
      </w:pPr>
      <w:r w:rsidRPr="00722035">
        <w:rPr>
          <w:rFonts w:cs="Arial"/>
          <w:b/>
          <w:u w:val="single"/>
        </w:rPr>
        <w:t>Support</w:t>
      </w:r>
    </w:p>
    <w:p w14:paraId="240CCEE4" w14:textId="77777777" w:rsidR="009E2B94" w:rsidRPr="00722035" w:rsidRDefault="009E2B94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 xml:space="preserve">Support the </w:t>
      </w:r>
      <w:r w:rsidR="00346072">
        <w:rPr>
          <w:rFonts w:cs="Arial"/>
        </w:rPr>
        <w:t>Education</w:t>
      </w:r>
      <w:r w:rsidRPr="00722035">
        <w:rPr>
          <w:rFonts w:cs="Arial"/>
        </w:rPr>
        <w:t xml:space="preserve"> Manager in providing secretariat support to </w:t>
      </w:r>
      <w:r w:rsidR="00346072">
        <w:rPr>
          <w:rFonts w:cs="Arial"/>
        </w:rPr>
        <w:t xml:space="preserve">the Public Engagement working group of the </w:t>
      </w:r>
      <w:r w:rsidRPr="00722035">
        <w:rPr>
          <w:rFonts w:cs="Arial"/>
        </w:rPr>
        <w:t>Education and Careers Committee, including arrangement of meetings</w:t>
      </w:r>
      <w:r w:rsidR="000C7F2B">
        <w:rPr>
          <w:rFonts w:cs="Arial"/>
        </w:rPr>
        <w:t xml:space="preserve"> and production of minutes</w:t>
      </w:r>
    </w:p>
    <w:p w14:paraId="1A69C949" w14:textId="77777777" w:rsidR="009E2B94" w:rsidRPr="00722035" w:rsidRDefault="00722035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>S</w:t>
      </w:r>
      <w:r w:rsidR="009E2B94" w:rsidRPr="00722035">
        <w:rPr>
          <w:rFonts w:cs="Arial"/>
        </w:rPr>
        <w:t>upport the External Affairs Team and External Affairs Manager to deliver the BES’</w:t>
      </w:r>
      <w:r w:rsidR="000C7F2B">
        <w:rPr>
          <w:rFonts w:cs="Arial"/>
        </w:rPr>
        <w:t>s strategic aims and objectives</w:t>
      </w:r>
    </w:p>
    <w:p w14:paraId="675BC1CB" w14:textId="77777777" w:rsidR="009E2B94" w:rsidRPr="00722035" w:rsidRDefault="009E2B94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lastRenderedPageBreak/>
        <w:t>Build effective working relationships with Trustees, members of the Society, and represe</w:t>
      </w:r>
      <w:r w:rsidR="000C7F2B">
        <w:rPr>
          <w:rFonts w:cs="Arial"/>
        </w:rPr>
        <w:t>ntatives of other organisations</w:t>
      </w:r>
    </w:p>
    <w:p w14:paraId="46268580" w14:textId="77777777" w:rsidR="009E2B94" w:rsidRPr="00722035" w:rsidRDefault="009E2B94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Maintain effective working relationships with other membe</w:t>
      </w:r>
      <w:r w:rsidR="000C7F2B">
        <w:rPr>
          <w:rFonts w:cs="Arial"/>
        </w:rPr>
        <w:t>rs of the External Affairs Team</w:t>
      </w:r>
    </w:p>
    <w:p w14:paraId="4EDC69E6" w14:textId="77777777" w:rsidR="009E2B94" w:rsidRPr="00722035" w:rsidRDefault="009E2B94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Support other BES initiatives as required.</w:t>
      </w:r>
    </w:p>
    <w:p w14:paraId="78D773B1" w14:textId="77777777" w:rsidR="00722035" w:rsidRPr="00722035" w:rsidRDefault="00722035" w:rsidP="00722035">
      <w:pPr>
        <w:spacing w:after="0" w:line="360" w:lineRule="auto"/>
        <w:ind w:left="284" w:hanging="284"/>
        <w:rPr>
          <w:rFonts w:cs="Arial"/>
        </w:rPr>
      </w:pPr>
    </w:p>
    <w:p w14:paraId="7C7E5704" w14:textId="77777777" w:rsidR="00722035" w:rsidRDefault="00722035" w:rsidP="00722035">
      <w:p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Finance</w:t>
      </w:r>
    </w:p>
    <w:p w14:paraId="15DD2F43" w14:textId="77777777" w:rsidR="00346072" w:rsidRDefault="00346072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>With the support of the Education Manager, draft annual budgets for PE work</w:t>
      </w:r>
    </w:p>
    <w:p w14:paraId="616AEC16" w14:textId="77777777" w:rsidR="005105AF" w:rsidRPr="00722035" w:rsidRDefault="00722035" w:rsidP="00722035">
      <w:pPr>
        <w:tabs>
          <w:tab w:val="left" w:pos="7998"/>
        </w:tabs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ab/>
      </w:r>
    </w:p>
    <w:p w14:paraId="5DF00486" w14:textId="77777777" w:rsidR="005F5C1A" w:rsidRPr="00722035" w:rsidRDefault="005105AF" w:rsidP="00722035">
      <w:p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PERSON SPECIFICATION</w:t>
      </w:r>
    </w:p>
    <w:p w14:paraId="5BEA5E2C" w14:textId="77777777" w:rsidR="005105AF" w:rsidRPr="00722035" w:rsidRDefault="009E2B94" w:rsidP="00722035">
      <w:pPr>
        <w:spacing w:after="0" w:line="240" w:lineRule="auto"/>
        <w:ind w:left="284" w:hanging="284"/>
        <w:rPr>
          <w:rFonts w:cs="Arial"/>
          <w:b/>
        </w:rPr>
      </w:pPr>
      <w:r w:rsidRPr="00722035">
        <w:rPr>
          <w:b/>
          <w:bCs/>
        </w:rPr>
        <w:t>Essential</w:t>
      </w:r>
    </w:p>
    <w:p w14:paraId="492BA17D" w14:textId="0EDBC070" w:rsidR="00346072" w:rsidRDefault="00DF05C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eastAsia="en-GB"/>
        </w:rPr>
      </w:pPr>
      <w:r>
        <w:rPr>
          <w:rFonts w:cs="Arial"/>
          <w:lang w:eastAsia="en-GB"/>
        </w:rPr>
        <w:t xml:space="preserve">Previous </w:t>
      </w:r>
      <w:r w:rsidR="00722035" w:rsidRPr="00346072">
        <w:rPr>
          <w:rFonts w:cs="Arial"/>
          <w:lang w:eastAsia="en-GB"/>
        </w:rPr>
        <w:t xml:space="preserve"> experience</w:t>
      </w:r>
      <w:r w:rsidR="00346072">
        <w:rPr>
          <w:rFonts w:cs="Arial"/>
          <w:lang w:eastAsia="en-GB"/>
        </w:rPr>
        <w:t xml:space="preserve"> within science communication or public engagement</w:t>
      </w:r>
    </w:p>
    <w:p w14:paraId="29DF1AA5" w14:textId="77777777" w:rsidR="009E2B94" w:rsidRPr="00346072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eastAsia="en-GB"/>
        </w:rPr>
      </w:pPr>
      <w:r w:rsidRPr="00346072">
        <w:rPr>
          <w:rFonts w:cs="Arial"/>
          <w:lang w:eastAsia="en-GB"/>
        </w:rPr>
        <w:t>Demonstrable knowledge and unde</w:t>
      </w:r>
      <w:r w:rsidR="000C7F2B" w:rsidRPr="00346072">
        <w:rPr>
          <w:rFonts w:cs="Arial"/>
          <w:lang w:eastAsia="en-GB"/>
        </w:rPr>
        <w:t>rstanding of ecological science</w:t>
      </w:r>
      <w:r w:rsidRPr="00346072">
        <w:rPr>
          <w:rFonts w:cs="Arial"/>
          <w:lang w:eastAsia="en-GB"/>
        </w:rPr>
        <w:t xml:space="preserve"> </w:t>
      </w:r>
    </w:p>
    <w:p w14:paraId="6F0DE46F" w14:textId="77777777" w:rsidR="009E2B94" w:rsidRPr="00722035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22035">
        <w:rPr>
          <w:rFonts w:cs="Arial"/>
          <w:lang w:eastAsia="en-GB"/>
        </w:rPr>
        <w:t>Excellent written communications</w:t>
      </w:r>
    </w:p>
    <w:p w14:paraId="030174E2" w14:textId="77777777" w:rsidR="009E2B94" w:rsidRPr="00722035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22035">
        <w:rPr>
          <w:rFonts w:cs="Arial"/>
          <w:lang w:eastAsia="en-GB"/>
        </w:rPr>
        <w:t>Excellent organisation skills and ability to meet multipl</w:t>
      </w:r>
      <w:r w:rsidR="000C7F2B">
        <w:rPr>
          <w:rFonts w:cs="Arial"/>
          <w:lang w:eastAsia="en-GB"/>
        </w:rPr>
        <w:t>e deadlines and prioritise work</w:t>
      </w:r>
    </w:p>
    <w:p w14:paraId="69EDADA2" w14:textId="77777777" w:rsidR="009E2B94" w:rsidRPr="00722035" w:rsidRDefault="000C7F2B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>
        <w:rPr>
          <w:rFonts w:cs="Arial"/>
          <w:lang w:eastAsia="en-GB"/>
        </w:rPr>
        <w:t>Excellent attention to detail</w:t>
      </w:r>
    </w:p>
    <w:p w14:paraId="5E2B0E26" w14:textId="77777777" w:rsidR="009E2B94" w:rsidRPr="00722035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22035">
        <w:rPr>
          <w:rFonts w:cs="Arial"/>
          <w:lang w:eastAsia="en-GB"/>
        </w:rPr>
        <w:t>Strong interpersonal skills, with experience of developing effective working relationsh</w:t>
      </w:r>
      <w:r w:rsidR="000C7F2B">
        <w:rPr>
          <w:rFonts w:cs="Arial"/>
          <w:lang w:eastAsia="en-GB"/>
        </w:rPr>
        <w:t>ips with a range of individuals</w:t>
      </w:r>
    </w:p>
    <w:p w14:paraId="34CAA0AC" w14:textId="77777777" w:rsidR="009E2B94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22035">
        <w:rPr>
          <w:rFonts w:cs="Arial"/>
          <w:lang w:val="en-US"/>
        </w:rPr>
        <w:t xml:space="preserve">Good IT skills, with knowledge </w:t>
      </w:r>
      <w:r w:rsidR="000C7F2B">
        <w:rPr>
          <w:rFonts w:cs="Arial"/>
          <w:lang w:val="en-US"/>
        </w:rPr>
        <w:t>of Microsoft Office</w:t>
      </w:r>
    </w:p>
    <w:p w14:paraId="5C82AA4B" w14:textId="77777777" w:rsidR="000C7F2B" w:rsidRPr="00722035" w:rsidRDefault="000C7F2B" w:rsidP="000C7F2B">
      <w:pPr>
        <w:spacing w:after="0" w:line="240" w:lineRule="auto"/>
        <w:ind w:left="284"/>
        <w:rPr>
          <w:rFonts w:cs="Arial"/>
          <w:lang w:val="en-US"/>
        </w:rPr>
      </w:pPr>
    </w:p>
    <w:p w14:paraId="1BCBE7D9" w14:textId="77777777" w:rsidR="009E2B94" w:rsidRPr="00722035" w:rsidRDefault="009E2B94" w:rsidP="00722035">
      <w:pPr>
        <w:spacing w:after="0" w:line="24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Desirable</w:t>
      </w:r>
    </w:p>
    <w:p w14:paraId="788A392F" w14:textId="77777777" w:rsidR="009E2B94" w:rsidRDefault="009E2B94" w:rsidP="00722035">
      <w:pPr>
        <w:pStyle w:val="ListParagraph"/>
        <w:numPr>
          <w:ilvl w:val="0"/>
          <w:numId w:val="34"/>
        </w:numPr>
        <w:spacing w:after="0" w:line="240" w:lineRule="auto"/>
        <w:ind w:left="284" w:hanging="284"/>
        <w:rPr>
          <w:rFonts w:cs="Arial"/>
        </w:rPr>
      </w:pPr>
      <w:r w:rsidRPr="00722035">
        <w:rPr>
          <w:rFonts w:cs="Arial"/>
        </w:rPr>
        <w:t>Demonstrable ability to innovate, develop and deliver e</w:t>
      </w:r>
      <w:r w:rsidR="00346072">
        <w:rPr>
          <w:rFonts w:cs="Arial"/>
        </w:rPr>
        <w:t>ngagement</w:t>
      </w:r>
      <w:r w:rsidRPr="00722035">
        <w:rPr>
          <w:rFonts w:cs="Arial"/>
        </w:rPr>
        <w:t xml:space="preserve"> initiatives</w:t>
      </w:r>
    </w:p>
    <w:p w14:paraId="69C0B99B" w14:textId="77777777" w:rsidR="000C7F2B" w:rsidRPr="00722035" w:rsidRDefault="000C7F2B" w:rsidP="00722035">
      <w:pPr>
        <w:pStyle w:val="ListParagraph"/>
        <w:numPr>
          <w:ilvl w:val="0"/>
          <w:numId w:val="34"/>
        </w:numPr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>Experience of developing and delivering training programmes</w:t>
      </w:r>
    </w:p>
    <w:p w14:paraId="219D6120" w14:textId="77777777" w:rsidR="009E2B94" w:rsidRPr="00722035" w:rsidRDefault="009E2B94" w:rsidP="00722035">
      <w:pPr>
        <w:pStyle w:val="ListParagraph"/>
        <w:numPr>
          <w:ilvl w:val="0"/>
          <w:numId w:val="34"/>
        </w:numPr>
        <w:spacing w:after="0" w:line="240" w:lineRule="auto"/>
        <w:ind w:left="284" w:hanging="284"/>
        <w:rPr>
          <w:rFonts w:cs="Arial"/>
        </w:rPr>
      </w:pPr>
      <w:r w:rsidRPr="00722035">
        <w:rPr>
          <w:rFonts w:cs="Arial"/>
        </w:rPr>
        <w:t>Interest in the public understandi</w:t>
      </w:r>
      <w:r w:rsidR="000C7F2B">
        <w:rPr>
          <w:rFonts w:cs="Arial"/>
        </w:rPr>
        <w:t>ng and engagement with science</w:t>
      </w:r>
    </w:p>
    <w:p w14:paraId="2DA3DF18" w14:textId="77777777" w:rsidR="009E2B94" w:rsidRPr="00722035" w:rsidRDefault="009E2B94" w:rsidP="00722035">
      <w:pPr>
        <w:numPr>
          <w:ilvl w:val="0"/>
          <w:numId w:val="34"/>
        </w:numPr>
        <w:spacing w:after="0" w:line="24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  <w:lang w:eastAsia="en-GB"/>
        </w:rPr>
        <w:t>Experience of writing webpages and blogs, and use of a content management syst</w:t>
      </w:r>
      <w:r w:rsidR="000C7F2B">
        <w:rPr>
          <w:rFonts w:cs="Arial"/>
          <w:lang w:eastAsia="en-GB"/>
        </w:rPr>
        <w:t>em to update and maintain these</w:t>
      </w:r>
    </w:p>
    <w:p w14:paraId="02B266BA" w14:textId="77777777" w:rsidR="009E2B94" w:rsidRPr="00722035" w:rsidRDefault="009E2B94" w:rsidP="00722035">
      <w:pPr>
        <w:numPr>
          <w:ilvl w:val="0"/>
          <w:numId w:val="34"/>
        </w:numPr>
        <w:spacing w:after="0" w:line="24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  <w:lang w:eastAsia="en-GB"/>
        </w:rPr>
        <w:t>Understanding an</w:t>
      </w:r>
      <w:r w:rsidR="000C7F2B">
        <w:rPr>
          <w:rFonts w:cs="Arial"/>
          <w:lang w:eastAsia="en-GB"/>
        </w:rPr>
        <w:t>d familiarity with social media</w:t>
      </w:r>
    </w:p>
    <w:p w14:paraId="111B9A3B" w14:textId="77777777" w:rsidR="009E2B94" w:rsidRPr="00722035" w:rsidRDefault="009E2B94" w:rsidP="00722035">
      <w:pPr>
        <w:numPr>
          <w:ilvl w:val="0"/>
          <w:numId w:val="34"/>
        </w:numPr>
        <w:spacing w:after="0" w:line="24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  <w:lang w:eastAsia="en-GB"/>
        </w:rPr>
        <w:t>Experience o</w:t>
      </w:r>
      <w:r w:rsidR="000C7F2B">
        <w:rPr>
          <w:rFonts w:cs="Arial"/>
          <w:lang w:eastAsia="en-GB"/>
        </w:rPr>
        <w:t>f organising and running events</w:t>
      </w:r>
    </w:p>
    <w:p w14:paraId="6AF886CD" w14:textId="77777777" w:rsidR="009E2B94" w:rsidRPr="00722035" w:rsidRDefault="009E2B94" w:rsidP="00722035">
      <w:pPr>
        <w:spacing w:after="0" w:line="360" w:lineRule="auto"/>
        <w:ind w:left="284" w:hanging="284"/>
        <w:rPr>
          <w:rFonts w:cs="Arial"/>
          <w:b/>
        </w:rPr>
      </w:pPr>
    </w:p>
    <w:p w14:paraId="5B584E3F" w14:textId="77777777" w:rsidR="009E2B94" w:rsidRPr="00722035" w:rsidRDefault="009E2B94" w:rsidP="00722035">
      <w:pPr>
        <w:spacing w:after="0" w:line="360" w:lineRule="auto"/>
        <w:ind w:left="284" w:hanging="284"/>
        <w:rPr>
          <w:rFonts w:cs="Arial"/>
          <w:b/>
          <w:u w:val="single"/>
        </w:rPr>
      </w:pPr>
      <w:r w:rsidRPr="00722035">
        <w:rPr>
          <w:rFonts w:cs="Arial"/>
          <w:b/>
          <w:u w:val="single"/>
        </w:rPr>
        <w:t>Qualifications</w:t>
      </w:r>
    </w:p>
    <w:p w14:paraId="65BEB6C1" w14:textId="7DD99926" w:rsidR="00722035" w:rsidRPr="00722035" w:rsidRDefault="009E2B94" w:rsidP="00722035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lang w:val="en-US"/>
        </w:rPr>
      </w:pPr>
      <w:r w:rsidRPr="00722035">
        <w:rPr>
          <w:rFonts w:cs="Arial"/>
          <w:lang w:val="en-US"/>
        </w:rPr>
        <w:t>Graduate (</w:t>
      </w:r>
      <w:r w:rsidRPr="00722035">
        <w:rPr>
          <w:rFonts w:cs="Arial"/>
          <w:lang w:eastAsia="en-GB"/>
        </w:rPr>
        <w:t>preferably in ecology, environmental science or a related subject</w:t>
      </w:r>
    </w:p>
    <w:p w14:paraId="6075EB38" w14:textId="47F623D6" w:rsidR="009E2B94" w:rsidRPr="00722035" w:rsidRDefault="009E2B94" w:rsidP="00722035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lang w:val="en-US"/>
        </w:rPr>
      </w:pPr>
      <w:r w:rsidRPr="00722035">
        <w:rPr>
          <w:rFonts w:cs="Arial"/>
          <w:lang w:eastAsia="en-GB"/>
        </w:rPr>
        <w:t xml:space="preserve">Postgraduate qualification (Masters </w:t>
      </w:r>
      <w:proofErr w:type="gramStart"/>
      <w:r w:rsidRPr="00722035">
        <w:rPr>
          <w:rFonts w:cs="Arial"/>
          <w:lang w:eastAsia="en-GB"/>
        </w:rPr>
        <w:t>level</w:t>
      </w:r>
      <w:proofErr w:type="gramEnd"/>
      <w:r w:rsidRPr="00722035">
        <w:rPr>
          <w:rFonts w:cs="Arial"/>
          <w:lang w:eastAsia="en-GB"/>
        </w:rPr>
        <w:t xml:space="preserve">) or equivalent experience. </w:t>
      </w:r>
    </w:p>
    <w:p w14:paraId="26CDACC5" w14:textId="77777777" w:rsidR="00722035" w:rsidRPr="00722035" w:rsidRDefault="00722035" w:rsidP="00722035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b/>
          <w:lang w:eastAsia="en-GB"/>
        </w:rPr>
        <w:t>Or equivalent previous experience to demonstrate the person specification</w:t>
      </w:r>
    </w:p>
    <w:p w14:paraId="3B69CAD9" w14:textId="77777777" w:rsidR="009E2B94" w:rsidRPr="00722035" w:rsidRDefault="009E2B94" w:rsidP="00722035">
      <w:pPr>
        <w:spacing w:after="0" w:line="360" w:lineRule="auto"/>
        <w:ind w:left="284" w:hanging="284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302"/>
        <w:gridCol w:w="2693"/>
      </w:tblGrid>
      <w:tr w:rsidR="009E2B94" w:rsidRPr="00722035" w14:paraId="612D5A0E" w14:textId="77777777" w:rsidTr="009E2B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B308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722035">
              <w:rPr>
                <w:rFonts w:cs="Arial"/>
                <w:b/>
              </w:rPr>
              <w:t>Core competency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2FB2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722035">
              <w:rPr>
                <w:rFonts w:cs="Arial"/>
                <w:b/>
              </w:rPr>
              <w:t>Definition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7D3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722035">
              <w:rPr>
                <w:rFonts w:cs="Arial"/>
                <w:b/>
              </w:rPr>
              <w:t>Level (Operational, Management, Strategic)</w:t>
            </w:r>
          </w:p>
        </w:tc>
      </w:tr>
      <w:tr w:rsidR="009E2B94" w:rsidRPr="00722035" w14:paraId="73B31F82" w14:textId="77777777" w:rsidTr="009E2B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1F7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Team work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1345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Working cooperatively and constructively, building good working relationships, including valuing others.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FCEE" w14:textId="77777777" w:rsidR="009E2B94" w:rsidRPr="00722035" w:rsidRDefault="00346072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Managerial</w:t>
            </w:r>
            <w:bookmarkStart w:id="0" w:name="_GoBack"/>
            <w:bookmarkEnd w:id="0"/>
          </w:p>
        </w:tc>
      </w:tr>
      <w:tr w:rsidR="009E2B94" w:rsidRPr="00722035" w14:paraId="3F9D6AEA" w14:textId="77777777" w:rsidTr="009E2B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B18B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lastRenderedPageBreak/>
              <w:t>Customer focus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E9F3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Identifying, understanding and giving priority to meeting the needs of customers and potential customers.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1EC" w14:textId="77777777" w:rsidR="009E2B94" w:rsidRPr="00722035" w:rsidRDefault="00346072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Operational</w:t>
            </w:r>
          </w:p>
        </w:tc>
      </w:tr>
      <w:tr w:rsidR="009E2B94" w:rsidRPr="00722035" w14:paraId="73BEFAFB" w14:textId="77777777" w:rsidTr="009E2B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64FC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Commitment to excellence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D716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Sets the highest standards of performance for self and others in meeting the needs of the organisation.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4207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Operational</w:t>
            </w:r>
          </w:p>
        </w:tc>
      </w:tr>
      <w:tr w:rsidR="009E2B94" w:rsidRPr="00722035" w14:paraId="78020A0D" w14:textId="77777777" w:rsidTr="009E2B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35E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Continuous improvement and adaptability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EB14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Initiating or participating in changes affecting our job or the organisation as a whole, enhancing performance as a whole.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55E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Operational</w:t>
            </w:r>
          </w:p>
        </w:tc>
      </w:tr>
    </w:tbl>
    <w:p w14:paraId="01488BF0" w14:textId="77777777" w:rsidR="009E2B94" w:rsidRPr="00722035" w:rsidRDefault="009E2B94" w:rsidP="000C7F2B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40"/>
        <w:gridCol w:w="2726"/>
      </w:tblGrid>
      <w:tr w:rsidR="009E2B94" w:rsidRPr="00722035" w14:paraId="1640677A" w14:textId="77777777" w:rsidTr="009E2B9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295D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722035">
              <w:rPr>
                <w:rFonts w:cs="Arial"/>
                <w:b/>
              </w:rPr>
              <w:t>Role-specific competency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B0F2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722035">
              <w:rPr>
                <w:rFonts w:cs="Arial"/>
                <w:b/>
              </w:rPr>
              <w:t>Definition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940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722035">
              <w:rPr>
                <w:rFonts w:cs="Arial"/>
                <w:b/>
              </w:rPr>
              <w:t>Level (Operational, Management, Strategic)</w:t>
            </w:r>
          </w:p>
        </w:tc>
      </w:tr>
      <w:tr w:rsidR="009E2B94" w:rsidRPr="00722035" w14:paraId="25A10616" w14:textId="77777777" w:rsidTr="009E2B9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6406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Strategic vision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1690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9118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None</w:t>
            </w:r>
          </w:p>
        </w:tc>
      </w:tr>
      <w:tr w:rsidR="009E2B94" w:rsidRPr="00722035" w14:paraId="005391FD" w14:textId="77777777" w:rsidTr="009E2B9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2E98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Information gathering and networking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454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Identifying key issues and making sound decisions.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0C74" w14:textId="77777777" w:rsidR="009E2B94" w:rsidRPr="00722035" w:rsidRDefault="00346072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Operational</w:t>
            </w:r>
          </w:p>
        </w:tc>
      </w:tr>
      <w:tr w:rsidR="009E2B94" w:rsidRPr="00722035" w14:paraId="7B7DF943" w14:textId="77777777" w:rsidTr="009E2B9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5434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Resource planning and management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18B3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Establishing and maintaining good contacts both within and outside the organisation.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9AB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Operational</w:t>
            </w:r>
          </w:p>
        </w:tc>
      </w:tr>
      <w:tr w:rsidR="009E2B94" w:rsidRPr="00722035" w14:paraId="72535345" w14:textId="77777777" w:rsidTr="009E2B9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7EDF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Analysis, judgement and decision-making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EA7C" w14:textId="77777777" w:rsidR="009E2B94" w:rsidRPr="00722035" w:rsidRDefault="009E2B94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 w:rsidRPr="00722035">
              <w:rPr>
                <w:rFonts w:cs="Arial"/>
              </w:rPr>
              <w:t>Seeing the wider picture and taking a long term view for the benefit of the Society.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6BC" w14:textId="77777777" w:rsidR="009E2B94" w:rsidRPr="00722035" w:rsidRDefault="00346072" w:rsidP="00722035">
            <w:pPr>
              <w:spacing w:after="0" w:line="360" w:lineRule="auto"/>
              <w:ind w:left="284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Operational</w:t>
            </w:r>
          </w:p>
        </w:tc>
      </w:tr>
    </w:tbl>
    <w:p w14:paraId="01AE6A44" w14:textId="77777777" w:rsidR="00F97D9D" w:rsidRPr="00722035" w:rsidRDefault="00F97D9D" w:rsidP="000C7F2B">
      <w:pPr>
        <w:spacing w:after="0" w:line="360" w:lineRule="auto"/>
        <w:rPr>
          <w:rFonts w:cs="Arial"/>
        </w:rPr>
      </w:pPr>
    </w:p>
    <w:sectPr w:rsidR="00F97D9D" w:rsidRPr="00722035" w:rsidSect="00722035">
      <w:headerReference w:type="default" r:id="rId8"/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931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F6005" w14:textId="77777777" w:rsidR="00FB6B31" w:rsidRDefault="00FB6B31" w:rsidP="00722035">
      <w:pPr>
        <w:spacing w:after="0" w:line="240" w:lineRule="auto"/>
      </w:pPr>
      <w:r>
        <w:separator/>
      </w:r>
    </w:p>
  </w:endnote>
  <w:endnote w:type="continuationSeparator" w:id="0">
    <w:p w14:paraId="49D885FF" w14:textId="77777777" w:rsidR="00FB6B31" w:rsidRDefault="00FB6B31" w:rsidP="0072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D278C" w14:textId="77777777" w:rsidR="00FB6B31" w:rsidRDefault="00FB6B31" w:rsidP="00722035">
      <w:pPr>
        <w:spacing w:after="0" w:line="240" w:lineRule="auto"/>
      </w:pPr>
      <w:r>
        <w:separator/>
      </w:r>
    </w:p>
  </w:footnote>
  <w:footnote w:type="continuationSeparator" w:id="0">
    <w:p w14:paraId="15462C94" w14:textId="77777777" w:rsidR="00FB6B31" w:rsidRDefault="00FB6B31" w:rsidP="0072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15AE9" w14:textId="77777777" w:rsidR="00722035" w:rsidRDefault="00722035" w:rsidP="0072203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30B9AA" wp14:editId="114F71D2">
          <wp:extent cx="972642" cy="687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233" cy="69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94C39" w14:textId="77777777" w:rsidR="00722035" w:rsidRDefault="00722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B85"/>
    <w:multiLevelType w:val="hybridMultilevel"/>
    <w:tmpl w:val="97841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226A5"/>
    <w:multiLevelType w:val="hybridMultilevel"/>
    <w:tmpl w:val="A4DAC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C64D0"/>
    <w:multiLevelType w:val="hybridMultilevel"/>
    <w:tmpl w:val="A1828ED0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5E3DBD"/>
    <w:multiLevelType w:val="hybridMultilevel"/>
    <w:tmpl w:val="8230D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538C"/>
    <w:multiLevelType w:val="hybridMultilevel"/>
    <w:tmpl w:val="ECCC0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549CF"/>
    <w:multiLevelType w:val="hybridMultilevel"/>
    <w:tmpl w:val="BCFA3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238F4"/>
    <w:multiLevelType w:val="hybridMultilevel"/>
    <w:tmpl w:val="482AE6C8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31506B"/>
    <w:multiLevelType w:val="hybridMultilevel"/>
    <w:tmpl w:val="BD921BA2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05CA2"/>
    <w:multiLevelType w:val="hybridMultilevel"/>
    <w:tmpl w:val="001E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2070"/>
    <w:multiLevelType w:val="hybridMultilevel"/>
    <w:tmpl w:val="57A6DB2A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BE2EAC"/>
    <w:multiLevelType w:val="hybridMultilevel"/>
    <w:tmpl w:val="8370C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36349"/>
    <w:multiLevelType w:val="hybridMultilevel"/>
    <w:tmpl w:val="4CD2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275E0"/>
    <w:multiLevelType w:val="hybridMultilevel"/>
    <w:tmpl w:val="D1BCC2DE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3A53C6"/>
    <w:multiLevelType w:val="hybridMultilevel"/>
    <w:tmpl w:val="0F72D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650D51"/>
    <w:multiLevelType w:val="hybridMultilevel"/>
    <w:tmpl w:val="DBCCE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CA53AB"/>
    <w:multiLevelType w:val="hybridMultilevel"/>
    <w:tmpl w:val="369E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06D39"/>
    <w:multiLevelType w:val="hybridMultilevel"/>
    <w:tmpl w:val="D374B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2609DB"/>
    <w:multiLevelType w:val="hybridMultilevel"/>
    <w:tmpl w:val="4828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E6059"/>
    <w:multiLevelType w:val="hybridMultilevel"/>
    <w:tmpl w:val="07664A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55B94"/>
    <w:multiLevelType w:val="hybridMultilevel"/>
    <w:tmpl w:val="EF66E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290CD9"/>
    <w:multiLevelType w:val="hybridMultilevel"/>
    <w:tmpl w:val="3092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A2392"/>
    <w:multiLevelType w:val="hybridMultilevel"/>
    <w:tmpl w:val="BCC20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F32E6C"/>
    <w:multiLevelType w:val="multilevel"/>
    <w:tmpl w:val="366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34A63"/>
    <w:multiLevelType w:val="hybridMultilevel"/>
    <w:tmpl w:val="DA46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A0DDF"/>
    <w:multiLevelType w:val="hybridMultilevel"/>
    <w:tmpl w:val="C6424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440B1"/>
    <w:multiLevelType w:val="hybridMultilevel"/>
    <w:tmpl w:val="23606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466E86"/>
    <w:multiLevelType w:val="hybridMultilevel"/>
    <w:tmpl w:val="C8FE46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15347"/>
    <w:multiLevelType w:val="hybridMultilevel"/>
    <w:tmpl w:val="04AA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B007B"/>
    <w:multiLevelType w:val="hybridMultilevel"/>
    <w:tmpl w:val="426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2002A"/>
    <w:multiLevelType w:val="hybridMultilevel"/>
    <w:tmpl w:val="EDA0D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C453C0"/>
    <w:multiLevelType w:val="hybridMultilevel"/>
    <w:tmpl w:val="4A2E55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9284B"/>
    <w:multiLevelType w:val="hybridMultilevel"/>
    <w:tmpl w:val="17B86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540FB5"/>
    <w:multiLevelType w:val="hybridMultilevel"/>
    <w:tmpl w:val="77BCF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C338E2"/>
    <w:multiLevelType w:val="hybridMultilevel"/>
    <w:tmpl w:val="10260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20"/>
  </w:num>
  <w:num w:numId="5">
    <w:abstractNumId w:val="23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15"/>
  </w:num>
  <w:num w:numId="17">
    <w:abstractNumId w:val="1"/>
  </w:num>
  <w:num w:numId="18">
    <w:abstractNumId w:val="21"/>
  </w:num>
  <w:num w:numId="19">
    <w:abstractNumId w:val="10"/>
  </w:num>
  <w:num w:numId="20">
    <w:abstractNumId w:val="4"/>
  </w:num>
  <w:num w:numId="21">
    <w:abstractNumId w:val="13"/>
  </w:num>
  <w:num w:numId="22">
    <w:abstractNumId w:val="5"/>
  </w:num>
  <w:num w:numId="23">
    <w:abstractNumId w:val="32"/>
  </w:num>
  <w:num w:numId="24">
    <w:abstractNumId w:val="8"/>
  </w:num>
  <w:num w:numId="25">
    <w:abstractNumId w:val="16"/>
  </w:num>
  <w:num w:numId="26">
    <w:abstractNumId w:val="19"/>
  </w:num>
  <w:num w:numId="27">
    <w:abstractNumId w:val="0"/>
  </w:num>
  <w:num w:numId="28">
    <w:abstractNumId w:val="29"/>
  </w:num>
  <w:num w:numId="29">
    <w:abstractNumId w:val="33"/>
  </w:num>
  <w:num w:numId="30">
    <w:abstractNumId w:val="31"/>
  </w:num>
  <w:num w:numId="31">
    <w:abstractNumId w:val="14"/>
  </w:num>
  <w:num w:numId="32">
    <w:abstractNumId w:val="25"/>
  </w:num>
  <w:num w:numId="33">
    <w:abstractNumId w:val="22"/>
  </w:num>
  <w:num w:numId="34">
    <w:abstractNumId w:val="17"/>
  </w:num>
  <w:num w:numId="35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illa Morrison-Bell">
    <w15:presenceInfo w15:providerId="None" w15:userId="Camilla Morrison-B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F"/>
    <w:rsid w:val="000C7F2B"/>
    <w:rsid w:val="000E1E7D"/>
    <w:rsid w:val="001274CD"/>
    <w:rsid w:val="001C5317"/>
    <w:rsid w:val="001F6C47"/>
    <w:rsid w:val="00200168"/>
    <w:rsid w:val="00242A63"/>
    <w:rsid w:val="002531DB"/>
    <w:rsid w:val="0027196F"/>
    <w:rsid w:val="00275E18"/>
    <w:rsid w:val="00283EA4"/>
    <w:rsid w:val="00346072"/>
    <w:rsid w:val="003614F9"/>
    <w:rsid w:val="004C67A0"/>
    <w:rsid w:val="005105AF"/>
    <w:rsid w:val="005242D4"/>
    <w:rsid w:val="0053304A"/>
    <w:rsid w:val="005F5C1A"/>
    <w:rsid w:val="00722035"/>
    <w:rsid w:val="0077736D"/>
    <w:rsid w:val="007F0230"/>
    <w:rsid w:val="009E115F"/>
    <w:rsid w:val="009E2B94"/>
    <w:rsid w:val="00A6079E"/>
    <w:rsid w:val="00BA5C5B"/>
    <w:rsid w:val="00CE732A"/>
    <w:rsid w:val="00D30DC1"/>
    <w:rsid w:val="00DF05C4"/>
    <w:rsid w:val="00E264DD"/>
    <w:rsid w:val="00EB0D6C"/>
    <w:rsid w:val="00F97D9D"/>
    <w:rsid w:val="00FB6B31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90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05AF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105A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05A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105AF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105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105A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35"/>
  </w:style>
  <w:style w:type="paragraph" w:styleId="Footer">
    <w:name w:val="footer"/>
    <w:basedOn w:val="Normal"/>
    <w:link w:val="FooterChar"/>
    <w:uiPriority w:val="99"/>
    <w:unhideWhenUsed/>
    <w:rsid w:val="007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35"/>
  </w:style>
  <w:style w:type="paragraph" w:styleId="BalloonText">
    <w:name w:val="Balloon Text"/>
    <w:basedOn w:val="Normal"/>
    <w:link w:val="BalloonTextChar"/>
    <w:uiPriority w:val="99"/>
    <w:semiHidden/>
    <w:unhideWhenUsed/>
    <w:rsid w:val="007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05AF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105A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05A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105AF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105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105A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35"/>
  </w:style>
  <w:style w:type="paragraph" w:styleId="Footer">
    <w:name w:val="footer"/>
    <w:basedOn w:val="Normal"/>
    <w:link w:val="FooterChar"/>
    <w:uiPriority w:val="99"/>
    <w:unhideWhenUsed/>
    <w:rsid w:val="007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35"/>
  </w:style>
  <w:style w:type="paragraph" w:styleId="BalloonText">
    <w:name w:val="Balloon Text"/>
    <w:basedOn w:val="Normal"/>
    <w:link w:val="BalloonTextChar"/>
    <w:uiPriority w:val="99"/>
    <w:semiHidden/>
    <w:unhideWhenUsed/>
    <w:rsid w:val="007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Karen Devine</cp:lastModifiedBy>
  <cp:revision>2</cp:revision>
  <cp:lastPrinted>2017-01-26T12:11:00Z</cp:lastPrinted>
  <dcterms:created xsi:type="dcterms:W3CDTF">2018-01-02T12:36:00Z</dcterms:created>
  <dcterms:modified xsi:type="dcterms:W3CDTF">2018-01-02T12:36:00Z</dcterms:modified>
</cp:coreProperties>
</file>